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ED" w:rsidRDefault="00030A27">
      <w:pPr>
        <w:spacing w:line="64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ascii="宋体" w:hAnsi="宋体" w:cs="宋体" w:hint="eastAsia"/>
          <w:sz w:val="30"/>
          <w:szCs w:val="30"/>
        </w:rPr>
        <w:t>2</w:t>
      </w:r>
    </w:p>
    <w:p w:rsidR="00B630ED" w:rsidRDefault="00030A27">
      <w:pPr>
        <w:spacing w:line="480" w:lineRule="auto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52"/>
          <w:szCs w:val="52"/>
        </w:rPr>
        <w:t>徐州工程学院</w:t>
      </w:r>
    </w:p>
    <w:p w:rsidR="00B630ED" w:rsidRDefault="00B630ED">
      <w:pPr>
        <w:spacing w:line="480" w:lineRule="auto"/>
        <w:jc w:val="center"/>
        <w:rPr>
          <w:rFonts w:ascii="宋体" w:hAnsi="宋体" w:cs="宋体"/>
          <w:sz w:val="44"/>
          <w:szCs w:val="44"/>
        </w:rPr>
      </w:pPr>
    </w:p>
    <w:p w:rsidR="00B630ED" w:rsidRDefault="00030A27">
      <w:pPr>
        <w:spacing w:line="480" w:lineRule="auto"/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申请购置大型</w:t>
      </w:r>
      <w:bookmarkStart w:id="0" w:name="_GoBack"/>
      <w:bookmarkEnd w:id="0"/>
      <w:r>
        <w:rPr>
          <w:rFonts w:ascii="宋体" w:hAnsi="宋体" w:cs="宋体" w:hint="eastAsia"/>
          <w:bCs/>
          <w:sz w:val="52"/>
          <w:szCs w:val="52"/>
        </w:rPr>
        <w:t>仪器设备</w:t>
      </w:r>
    </w:p>
    <w:p w:rsidR="00B630ED" w:rsidRDefault="00030A27">
      <w:pPr>
        <w:jc w:val="center"/>
        <w:rPr>
          <w:rFonts w:ascii="宋体" w:hAnsi="宋体" w:cs="宋体"/>
          <w:bCs/>
          <w:sz w:val="52"/>
        </w:rPr>
      </w:pPr>
      <w:r>
        <w:rPr>
          <w:rFonts w:ascii="宋体" w:hAnsi="宋体" w:cs="宋体" w:hint="eastAsia"/>
          <w:bCs/>
          <w:sz w:val="52"/>
          <w:szCs w:val="52"/>
        </w:rPr>
        <w:t>可行性论证报告</w:t>
      </w:r>
    </w:p>
    <w:p w:rsidR="00B630ED" w:rsidRDefault="00B630ED">
      <w:pPr>
        <w:spacing w:line="560" w:lineRule="exact"/>
        <w:jc w:val="center"/>
      </w:pPr>
    </w:p>
    <w:p w:rsidR="00B630ED" w:rsidRDefault="00B630ED">
      <w:pPr>
        <w:spacing w:line="560" w:lineRule="exact"/>
      </w:pPr>
    </w:p>
    <w:p w:rsidR="00B630ED" w:rsidRDefault="00B630ED">
      <w:pPr>
        <w:spacing w:line="560" w:lineRule="exact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66"/>
        <w:gridCol w:w="4735"/>
      </w:tblGrid>
      <w:tr w:rsidR="00B630ED">
        <w:trPr>
          <w:trHeight w:val="911"/>
          <w:jc w:val="center"/>
        </w:trPr>
        <w:tc>
          <w:tcPr>
            <w:tcW w:w="1866" w:type="dxa"/>
            <w:vAlign w:val="bottom"/>
          </w:tcPr>
          <w:p w:rsidR="00B630ED" w:rsidRDefault="00030A27">
            <w:pPr>
              <w:spacing w:line="560" w:lineRule="exact"/>
              <w:rPr>
                <w:b/>
                <w:sz w:val="32"/>
              </w:rPr>
            </w:pPr>
            <w:r>
              <w:rPr>
                <w:rFonts w:hint="eastAsia"/>
                <w:bCs/>
                <w:sz w:val="32"/>
              </w:rPr>
              <w:t>设备名称</w:t>
            </w:r>
          </w:p>
        </w:tc>
        <w:tc>
          <w:tcPr>
            <w:tcW w:w="4735" w:type="dxa"/>
            <w:vAlign w:val="bottom"/>
          </w:tcPr>
          <w:p w:rsidR="00B630ED" w:rsidRDefault="00030A27">
            <w:pPr>
              <w:spacing w:line="560" w:lineRule="exact"/>
            </w:pPr>
            <w:r>
              <w:rPr>
                <w:rFonts w:hint="eastAsia"/>
                <w:bCs/>
                <w:sz w:val="32"/>
                <w:u w:val="single"/>
              </w:rPr>
              <w:t xml:space="preserve">                                   </w:t>
            </w:r>
          </w:p>
        </w:tc>
      </w:tr>
      <w:tr w:rsidR="00B630ED">
        <w:trPr>
          <w:trHeight w:val="911"/>
          <w:jc w:val="center"/>
        </w:trPr>
        <w:tc>
          <w:tcPr>
            <w:tcW w:w="1866" w:type="dxa"/>
            <w:vAlign w:val="bottom"/>
          </w:tcPr>
          <w:p w:rsidR="00B630ED" w:rsidRDefault="00B630ED">
            <w:pPr>
              <w:spacing w:line="560" w:lineRule="exact"/>
              <w:rPr>
                <w:b/>
                <w:sz w:val="32"/>
              </w:rPr>
            </w:pPr>
          </w:p>
        </w:tc>
        <w:tc>
          <w:tcPr>
            <w:tcW w:w="4735" w:type="dxa"/>
            <w:vAlign w:val="bottom"/>
          </w:tcPr>
          <w:p w:rsidR="00B630ED" w:rsidRDefault="00B630ED">
            <w:pPr>
              <w:spacing w:line="560" w:lineRule="exact"/>
            </w:pPr>
          </w:p>
        </w:tc>
      </w:tr>
      <w:tr w:rsidR="00B630ED">
        <w:trPr>
          <w:trHeight w:val="911"/>
          <w:jc w:val="center"/>
        </w:trPr>
        <w:tc>
          <w:tcPr>
            <w:tcW w:w="1866" w:type="dxa"/>
            <w:vAlign w:val="bottom"/>
          </w:tcPr>
          <w:p w:rsidR="00B630ED" w:rsidRDefault="00B630ED">
            <w:pPr>
              <w:spacing w:line="560" w:lineRule="exact"/>
              <w:rPr>
                <w:b/>
                <w:sz w:val="32"/>
              </w:rPr>
            </w:pPr>
          </w:p>
        </w:tc>
        <w:tc>
          <w:tcPr>
            <w:tcW w:w="4735" w:type="dxa"/>
            <w:vAlign w:val="bottom"/>
          </w:tcPr>
          <w:p w:rsidR="00B630ED" w:rsidRDefault="00B630ED">
            <w:pPr>
              <w:spacing w:line="560" w:lineRule="exact"/>
            </w:pPr>
          </w:p>
        </w:tc>
      </w:tr>
      <w:tr w:rsidR="00B630ED">
        <w:trPr>
          <w:trHeight w:val="911"/>
          <w:jc w:val="center"/>
        </w:trPr>
        <w:tc>
          <w:tcPr>
            <w:tcW w:w="1866" w:type="dxa"/>
            <w:vAlign w:val="bottom"/>
          </w:tcPr>
          <w:p w:rsidR="00B630ED" w:rsidRDefault="00030A27">
            <w:pPr>
              <w:spacing w:line="560" w:lineRule="exact"/>
              <w:rPr>
                <w:b/>
                <w:sz w:val="32"/>
              </w:rPr>
            </w:pPr>
            <w:r>
              <w:rPr>
                <w:rFonts w:hint="eastAsia"/>
                <w:bCs/>
                <w:sz w:val="32"/>
              </w:rPr>
              <w:t>申购单位</w:t>
            </w:r>
          </w:p>
        </w:tc>
        <w:tc>
          <w:tcPr>
            <w:tcW w:w="4735" w:type="dxa"/>
            <w:vAlign w:val="bottom"/>
          </w:tcPr>
          <w:p w:rsidR="00B630ED" w:rsidRDefault="00030A27">
            <w:pPr>
              <w:spacing w:line="560" w:lineRule="exact"/>
            </w:pPr>
            <w:r>
              <w:rPr>
                <w:rFonts w:hint="eastAsia"/>
                <w:bCs/>
                <w:sz w:val="32"/>
                <w:u w:val="single"/>
              </w:rPr>
              <w:t xml:space="preserve">                   </w:t>
            </w:r>
            <w:r>
              <w:rPr>
                <w:rFonts w:hint="eastAsia"/>
                <w:bCs/>
                <w:sz w:val="32"/>
                <w:u w:val="single"/>
              </w:rPr>
              <w:t>（盖章）</w:t>
            </w:r>
            <w:r>
              <w:rPr>
                <w:rFonts w:hint="eastAsia"/>
                <w:bCs/>
                <w:sz w:val="32"/>
                <w:u w:val="single"/>
              </w:rPr>
              <w:t xml:space="preserve">         </w:t>
            </w:r>
          </w:p>
        </w:tc>
      </w:tr>
      <w:tr w:rsidR="00B630ED">
        <w:trPr>
          <w:trHeight w:val="911"/>
          <w:jc w:val="center"/>
        </w:trPr>
        <w:tc>
          <w:tcPr>
            <w:tcW w:w="1866" w:type="dxa"/>
            <w:vAlign w:val="bottom"/>
          </w:tcPr>
          <w:p w:rsidR="00B630ED" w:rsidRDefault="00B630ED">
            <w:pPr>
              <w:spacing w:line="560" w:lineRule="exact"/>
              <w:rPr>
                <w:b/>
                <w:sz w:val="32"/>
              </w:rPr>
            </w:pPr>
          </w:p>
          <w:p w:rsidR="00B630ED" w:rsidRDefault="00B630ED">
            <w:pPr>
              <w:spacing w:line="560" w:lineRule="exact"/>
              <w:rPr>
                <w:b/>
                <w:sz w:val="32"/>
              </w:rPr>
            </w:pPr>
          </w:p>
          <w:p w:rsidR="00B630ED" w:rsidRDefault="00B630ED">
            <w:pPr>
              <w:spacing w:line="560" w:lineRule="exact"/>
              <w:rPr>
                <w:b/>
                <w:sz w:val="32"/>
              </w:rPr>
            </w:pPr>
          </w:p>
        </w:tc>
        <w:tc>
          <w:tcPr>
            <w:tcW w:w="4735" w:type="dxa"/>
            <w:vAlign w:val="bottom"/>
          </w:tcPr>
          <w:p w:rsidR="00B630ED" w:rsidRDefault="00B630ED">
            <w:pPr>
              <w:spacing w:line="560" w:lineRule="exact"/>
            </w:pPr>
          </w:p>
        </w:tc>
      </w:tr>
      <w:tr w:rsidR="00B630ED">
        <w:trPr>
          <w:trHeight w:val="911"/>
          <w:jc w:val="center"/>
        </w:trPr>
        <w:tc>
          <w:tcPr>
            <w:tcW w:w="1866" w:type="dxa"/>
            <w:vAlign w:val="bottom"/>
          </w:tcPr>
          <w:p w:rsidR="00B630ED" w:rsidRDefault="00030A27">
            <w:pPr>
              <w:spacing w:line="560" w:lineRule="exact"/>
              <w:rPr>
                <w:b/>
                <w:sz w:val="32"/>
              </w:rPr>
            </w:pPr>
            <w:r>
              <w:rPr>
                <w:rFonts w:hint="eastAsia"/>
                <w:bCs/>
                <w:sz w:val="32"/>
              </w:rPr>
              <w:t>填表日期</w:t>
            </w:r>
          </w:p>
        </w:tc>
        <w:tc>
          <w:tcPr>
            <w:tcW w:w="4735" w:type="dxa"/>
            <w:vAlign w:val="bottom"/>
          </w:tcPr>
          <w:p w:rsidR="00B630ED" w:rsidRDefault="00030A27">
            <w:pPr>
              <w:spacing w:line="560" w:lineRule="exact"/>
            </w:pPr>
            <w:r>
              <w:rPr>
                <w:rFonts w:hint="eastAsia"/>
                <w:bCs/>
                <w:sz w:val="32"/>
                <w:u w:val="single"/>
              </w:rPr>
              <w:t xml:space="preserve">                                </w:t>
            </w:r>
          </w:p>
        </w:tc>
      </w:tr>
    </w:tbl>
    <w:p w:rsidR="00B630ED" w:rsidRDefault="00030A27">
      <w:pPr>
        <w:spacing w:line="560" w:lineRule="exact"/>
        <w:rPr>
          <w:b/>
          <w:sz w:val="32"/>
        </w:rPr>
      </w:pPr>
      <w:r>
        <w:rPr>
          <w:rFonts w:hint="eastAsia"/>
          <w:b/>
          <w:sz w:val="32"/>
        </w:rPr>
        <w:t xml:space="preserve"> </w:t>
      </w:r>
    </w:p>
    <w:p w:rsidR="00B630ED" w:rsidRDefault="00B630ED">
      <w:pPr>
        <w:spacing w:line="560" w:lineRule="exact"/>
        <w:jc w:val="center"/>
        <w:rPr>
          <w:bCs/>
          <w:sz w:val="32"/>
        </w:rPr>
      </w:pPr>
    </w:p>
    <w:p w:rsidR="00B630ED" w:rsidRDefault="00030A27">
      <w:pPr>
        <w:spacing w:line="560" w:lineRule="exact"/>
        <w:jc w:val="center"/>
        <w:rPr>
          <w:bCs/>
          <w:sz w:val="32"/>
        </w:rPr>
      </w:pPr>
      <w:r>
        <w:rPr>
          <w:rFonts w:hint="eastAsia"/>
          <w:bCs/>
          <w:sz w:val="32"/>
        </w:rPr>
        <w:t>实训实验室与设备管理处制</w:t>
      </w:r>
    </w:p>
    <w:p w:rsidR="00B630ED" w:rsidRDefault="00030A27">
      <w:pPr>
        <w:spacing w:line="560" w:lineRule="exact"/>
        <w:rPr>
          <w:sz w:val="32"/>
        </w:rPr>
      </w:pPr>
      <w:r>
        <w:rPr>
          <w:rFonts w:hint="eastAsia"/>
          <w:b/>
          <w:sz w:val="32"/>
        </w:rPr>
        <w:lastRenderedPageBreak/>
        <w:t xml:space="preserve">     </w:t>
      </w:r>
    </w:p>
    <w:p w:rsidR="00B630ED" w:rsidRDefault="00B630ED">
      <w:pPr>
        <w:spacing w:line="560" w:lineRule="exact"/>
        <w:jc w:val="center"/>
        <w:rPr>
          <w:b/>
          <w:bCs/>
          <w:sz w:val="44"/>
        </w:rPr>
      </w:pPr>
    </w:p>
    <w:p w:rsidR="00B630ED" w:rsidRDefault="00030A27">
      <w:pPr>
        <w:spacing w:line="560" w:lineRule="exact"/>
        <w:jc w:val="center"/>
        <w:rPr>
          <w:b/>
          <w:bCs/>
          <w:sz w:val="44"/>
        </w:rPr>
      </w:pPr>
      <w:r>
        <w:rPr>
          <w:b/>
          <w:bCs/>
          <w:sz w:val="44"/>
        </w:rPr>
        <w:t>说</w:t>
      </w:r>
      <w:r>
        <w:rPr>
          <w:b/>
          <w:bCs/>
          <w:sz w:val="44"/>
        </w:rPr>
        <w:t xml:space="preserve">    </w:t>
      </w:r>
      <w:r>
        <w:rPr>
          <w:b/>
          <w:bCs/>
          <w:sz w:val="44"/>
        </w:rPr>
        <w:t>明</w:t>
      </w:r>
    </w:p>
    <w:p w:rsidR="00B630ED" w:rsidRDefault="00030A27">
      <w:pPr>
        <w:spacing w:beforeLines="100" w:before="312"/>
        <w:ind w:firstLineChars="200" w:firstLine="560"/>
        <w:rPr>
          <w:sz w:val="28"/>
        </w:rPr>
      </w:pPr>
      <w:r>
        <w:rPr>
          <w:sz w:val="28"/>
        </w:rPr>
        <w:t>一、凡申请购置单价为</w:t>
      </w:r>
      <w:r>
        <w:rPr>
          <w:rFonts w:hint="eastAsia"/>
          <w:sz w:val="28"/>
        </w:rPr>
        <w:t>40</w:t>
      </w:r>
      <w:r>
        <w:rPr>
          <w:sz w:val="28"/>
        </w:rPr>
        <w:t>万元及以上仪器设备，不论何种经费来源，均需据实填写《</w:t>
      </w:r>
      <w:r>
        <w:rPr>
          <w:rFonts w:hint="eastAsia"/>
          <w:sz w:val="28"/>
        </w:rPr>
        <w:t>徐州工程学院</w:t>
      </w:r>
      <w:r>
        <w:rPr>
          <w:sz w:val="28"/>
        </w:rPr>
        <w:t>申请购置大型精密仪器设备可行性论证报告》</w:t>
      </w:r>
      <w:r>
        <w:rPr>
          <w:rFonts w:hint="eastAsia"/>
          <w:sz w:val="28"/>
        </w:rPr>
        <w:t>，</w:t>
      </w:r>
      <w:r>
        <w:rPr>
          <w:sz w:val="28"/>
        </w:rPr>
        <w:t>并进行可行性论证。</w:t>
      </w:r>
    </w:p>
    <w:p w:rsidR="00B630ED" w:rsidRDefault="00030A27">
      <w:pPr>
        <w:ind w:firstLineChars="200" w:firstLine="560"/>
        <w:rPr>
          <w:sz w:val="28"/>
        </w:rPr>
      </w:pPr>
      <w:r>
        <w:rPr>
          <w:sz w:val="28"/>
        </w:rPr>
        <w:t>二、</w:t>
      </w:r>
      <w:r>
        <w:rPr>
          <w:rFonts w:hint="eastAsia"/>
          <w:sz w:val="28"/>
        </w:rPr>
        <w:t>申购论证采取专家论证会方式进行。论证会专家组应由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人（含）以上的单数组成，由实训实验室与设备管理处组织有关专家进行论证。</w:t>
      </w:r>
    </w:p>
    <w:p w:rsidR="00B630ED" w:rsidRDefault="00030A27">
      <w:pPr>
        <w:ind w:firstLineChars="200" w:firstLine="560"/>
        <w:rPr>
          <w:sz w:val="28"/>
        </w:rPr>
      </w:pPr>
      <w:r>
        <w:rPr>
          <w:sz w:val="28"/>
        </w:rPr>
        <w:t>三、</w:t>
      </w:r>
      <w:r>
        <w:rPr>
          <w:rFonts w:hint="eastAsia"/>
          <w:sz w:val="28"/>
        </w:rPr>
        <w:t>申购单价</w:t>
      </w:r>
      <w:r>
        <w:rPr>
          <w:rFonts w:hint="eastAsia"/>
          <w:sz w:val="28"/>
        </w:rPr>
        <w:t>40</w:t>
      </w:r>
      <w:r>
        <w:rPr>
          <w:rFonts w:hint="eastAsia"/>
          <w:sz w:val="28"/>
        </w:rPr>
        <w:t>万元（含）以上的设备，专家组中至少有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名非本校并熟悉拟购仪器设备的技术专家</w:t>
      </w:r>
      <w:r>
        <w:rPr>
          <w:sz w:val="28"/>
        </w:rPr>
        <w:t>。</w:t>
      </w:r>
    </w:p>
    <w:p w:rsidR="00B630ED" w:rsidRDefault="00030A27">
      <w:pPr>
        <w:ind w:firstLineChars="200" w:firstLine="560"/>
        <w:rPr>
          <w:sz w:val="28"/>
        </w:rPr>
      </w:pPr>
      <w:r>
        <w:rPr>
          <w:sz w:val="28"/>
        </w:rPr>
        <w:t>四、</w:t>
      </w:r>
      <w:r>
        <w:rPr>
          <w:rFonts w:hint="eastAsia"/>
          <w:sz w:val="28"/>
        </w:rPr>
        <w:t>根据政府采购文件要求，国产设备能够满足使用需求的优先采购国产设备，确需采购进口设备的，按政府采购文件中采购进口设备要求执行。</w:t>
      </w:r>
    </w:p>
    <w:p w:rsidR="00B630ED" w:rsidRDefault="00B630ED">
      <w:pPr>
        <w:spacing w:line="560" w:lineRule="exact"/>
        <w:rPr>
          <w:rFonts w:ascii="宋体" w:hAnsi="宋体"/>
          <w:b/>
          <w:bCs/>
          <w:sz w:val="30"/>
        </w:rPr>
      </w:pPr>
    </w:p>
    <w:p w:rsidR="00B630ED" w:rsidRDefault="00B630ED">
      <w:pPr>
        <w:spacing w:line="560" w:lineRule="exact"/>
        <w:rPr>
          <w:rFonts w:ascii="宋体" w:hAnsi="宋体"/>
          <w:b/>
          <w:bCs/>
          <w:sz w:val="30"/>
        </w:rPr>
      </w:pPr>
    </w:p>
    <w:p w:rsidR="00B630ED" w:rsidRDefault="00B630ED">
      <w:pPr>
        <w:spacing w:line="560" w:lineRule="exact"/>
        <w:rPr>
          <w:rFonts w:ascii="宋体" w:hAnsi="宋体"/>
          <w:b/>
          <w:bCs/>
          <w:sz w:val="30"/>
        </w:rPr>
      </w:pPr>
    </w:p>
    <w:p w:rsidR="00B630ED" w:rsidRDefault="00B630ED">
      <w:pPr>
        <w:spacing w:line="560" w:lineRule="exact"/>
        <w:rPr>
          <w:rFonts w:ascii="宋体" w:hAnsi="宋体"/>
          <w:b/>
          <w:bCs/>
          <w:sz w:val="30"/>
        </w:rPr>
      </w:pPr>
    </w:p>
    <w:p w:rsidR="00B630ED" w:rsidRDefault="00B630ED">
      <w:pPr>
        <w:spacing w:line="560" w:lineRule="exact"/>
        <w:rPr>
          <w:rFonts w:ascii="宋体" w:hAnsi="宋体"/>
          <w:b/>
          <w:bCs/>
          <w:sz w:val="30"/>
        </w:rPr>
      </w:pPr>
    </w:p>
    <w:p w:rsidR="00B630ED" w:rsidRDefault="00B630ED">
      <w:pPr>
        <w:spacing w:line="560" w:lineRule="exact"/>
        <w:rPr>
          <w:rFonts w:ascii="宋体" w:hAnsi="宋体"/>
          <w:b/>
          <w:bCs/>
          <w:sz w:val="30"/>
        </w:rPr>
      </w:pPr>
    </w:p>
    <w:p w:rsidR="00B630ED" w:rsidRDefault="00B630ED">
      <w:pPr>
        <w:spacing w:line="560" w:lineRule="exact"/>
        <w:rPr>
          <w:rFonts w:ascii="宋体" w:hAnsi="宋体"/>
          <w:b/>
          <w:bCs/>
          <w:sz w:val="30"/>
        </w:rPr>
      </w:pPr>
    </w:p>
    <w:p w:rsidR="00B630ED" w:rsidRDefault="00B630ED">
      <w:pPr>
        <w:spacing w:line="560" w:lineRule="exact"/>
        <w:rPr>
          <w:rFonts w:ascii="宋体" w:hAnsi="宋体"/>
          <w:b/>
          <w:bCs/>
          <w:sz w:val="30"/>
        </w:rPr>
      </w:pPr>
    </w:p>
    <w:p w:rsidR="00B630ED" w:rsidRDefault="00B630ED">
      <w:pPr>
        <w:spacing w:line="560" w:lineRule="exact"/>
        <w:rPr>
          <w:rFonts w:ascii="宋体" w:hAnsi="宋体"/>
          <w:b/>
          <w:bCs/>
          <w:sz w:val="30"/>
        </w:rPr>
      </w:pPr>
    </w:p>
    <w:p w:rsidR="00B630ED" w:rsidRDefault="00B630ED">
      <w:pPr>
        <w:spacing w:line="560" w:lineRule="exact"/>
        <w:rPr>
          <w:rFonts w:ascii="宋体" w:hAnsi="宋体"/>
          <w:b/>
          <w:bCs/>
          <w:sz w:val="30"/>
        </w:rPr>
      </w:pPr>
    </w:p>
    <w:p w:rsidR="00B630ED" w:rsidRDefault="00B630ED">
      <w:pPr>
        <w:spacing w:line="560" w:lineRule="exact"/>
        <w:rPr>
          <w:rFonts w:ascii="宋体" w:hAnsi="宋体"/>
          <w:b/>
          <w:bCs/>
          <w:sz w:val="30"/>
        </w:rPr>
      </w:pPr>
    </w:p>
    <w:p w:rsidR="00B630ED" w:rsidRDefault="00030A27">
      <w:pPr>
        <w:spacing w:line="560" w:lineRule="exact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一、申购仪器设备概况</w:t>
      </w:r>
    </w:p>
    <w:p w:rsidR="00B630ED" w:rsidRDefault="00B630ED">
      <w:pPr>
        <w:spacing w:line="80" w:lineRule="exact"/>
        <w:rPr>
          <w:rFonts w:ascii="宋体" w:hAnsi="宋体"/>
          <w:b/>
          <w:bCs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677"/>
        <w:gridCol w:w="2866"/>
        <w:gridCol w:w="911"/>
        <w:gridCol w:w="1172"/>
      </w:tblGrid>
      <w:tr w:rsidR="00B630ED">
        <w:trPr>
          <w:cantSplit/>
          <w:trHeight w:val="366"/>
        </w:trPr>
        <w:tc>
          <w:tcPr>
            <w:tcW w:w="1548" w:type="dxa"/>
            <w:vAlign w:val="center"/>
          </w:tcPr>
          <w:p w:rsidR="00B630ED" w:rsidRDefault="00030A2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设备名称</w:t>
            </w:r>
          </w:p>
        </w:tc>
        <w:tc>
          <w:tcPr>
            <w:tcW w:w="7626" w:type="dxa"/>
            <w:gridSpan w:val="4"/>
            <w:vAlign w:val="center"/>
          </w:tcPr>
          <w:p w:rsidR="00B630ED" w:rsidRDefault="00030A27">
            <w:pPr>
              <w:spacing w:line="56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中文（</w:t>
            </w:r>
            <w:r>
              <w:rPr>
                <w:rFonts w:ascii="宋体" w:hAnsi="宋体" w:hint="eastAsia"/>
                <w:bCs/>
                <w:sz w:val="28"/>
              </w:rPr>
              <w:t>采购进口设备需同时书写英文名称</w:t>
            </w:r>
            <w:r>
              <w:rPr>
                <w:rFonts w:ascii="宋体" w:hAnsi="宋体" w:hint="eastAsia"/>
                <w:sz w:val="28"/>
              </w:rPr>
              <w:t xml:space="preserve">）   </w:t>
            </w:r>
          </w:p>
        </w:tc>
      </w:tr>
      <w:tr w:rsidR="00B630ED">
        <w:trPr>
          <w:cantSplit/>
          <w:trHeight w:val="180"/>
        </w:trPr>
        <w:tc>
          <w:tcPr>
            <w:tcW w:w="1548" w:type="dxa"/>
            <w:vAlign w:val="center"/>
          </w:tcPr>
          <w:p w:rsidR="00B630ED" w:rsidRDefault="00030A2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所属类别</w:t>
            </w:r>
          </w:p>
        </w:tc>
        <w:tc>
          <w:tcPr>
            <w:tcW w:w="5543" w:type="dxa"/>
            <w:gridSpan w:val="2"/>
            <w:vAlign w:val="center"/>
          </w:tcPr>
          <w:p w:rsidR="00B630ED" w:rsidRDefault="00030A27">
            <w:pPr>
              <w:spacing w:line="560" w:lineRule="exact"/>
              <w:jc w:val="left"/>
              <w:rPr>
                <w:rFonts w:ascii="宋体" w:hAnsi="宋体"/>
                <w:sz w:val="28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口</w:t>
            </w:r>
            <w:r>
              <w:rPr>
                <w:rFonts w:ascii="宋体" w:hAnsi="宋体" w:hint="eastAsia"/>
                <w:sz w:val="24"/>
              </w:rPr>
              <w:t>教学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实验 </w:t>
            </w:r>
            <w:r>
              <w:rPr>
                <w:rFonts w:ascii="宋体" w:hAnsi="宋体" w:hint="eastAsia"/>
                <w:bCs/>
                <w:sz w:val="24"/>
              </w:rPr>
              <w:t>口</w:t>
            </w:r>
            <w:r>
              <w:rPr>
                <w:rFonts w:ascii="宋体" w:hAnsi="宋体" w:hint="eastAsia"/>
                <w:sz w:val="24"/>
              </w:rPr>
              <w:t xml:space="preserve">科学研究、实践基地 </w:t>
            </w:r>
            <w:r>
              <w:rPr>
                <w:rFonts w:ascii="宋体" w:hAnsi="宋体" w:hint="eastAsia"/>
                <w:bCs/>
                <w:sz w:val="24"/>
              </w:rPr>
              <w:t>口公共服务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</w:p>
        </w:tc>
        <w:tc>
          <w:tcPr>
            <w:tcW w:w="911" w:type="dxa"/>
            <w:vAlign w:val="center"/>
          </w:tcPr>
          <w:p w:rsidR="00B630ED" w:rsidRDefault="00030A27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国别</w:t>
            </w:r>
          </w:p>
        </w:tc>
        <w:tc>
          <w:tcPr>
            <w:tcW w:w="1172" w:type="dxa"/>
            <w:vAlign w:val="center"/>
          </w:tcPr>
          <w:p w:rsidR="00B630ED" w:rsidRDefault="00B630ED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B630ED">
        <w:trPr>
          <w:cantSplit/>
        </w:trPr>
        <w:tc>
          <w:tcPr>
            <w:tcW w:w="1548" w:type="dxa"/>
            <w:vAlign w:val="center"/>
          </w:tcPr>
          <w:p w:rsidR="00B630ED" w:rsidRDefault="00030A2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申购数量</w:t>
            </w:r>
          </w:p>
        </w:tc>
        <w:tc>
          <w:tcPr>
            <w:tcW w:w="2677" w:type="dxa"/>
            <w:vAlign w:val="center"/>
          </w:tcPr>
          <w:p w:rsidR="00B630ED" w:rsidRDefault="00B630ED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2866" w:type="dxa"/>
            <w:vAlign w:val="center"/>
          </w:tcPr>
          <w:p w:rsidR="00B630ED" w:rsidRDefault="00030A2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预计价格(万元)</w:t>
            </w:r>
          </w:p>
        </w:tc>
        <w:tc>
          <w:tcPr>
            <w:tcW w:w="2083" w:type="dxa"/>
            <w:gridSpan w:val="2"/>
            <w:vAlign w:val="center"/>
          </w:tcPr>
          <w:p w:rsidR="00B630ED" w:rsidRDefault="00B630ED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B630ED">
        <w:trPr>
          <w:cantSplit/>
        </w:trPr>
        <w:tc>
          <w:tcPr>
            <w:tcW w:w="1548" w:type="dxa"/>
            <w:vAlign w:val="center"/>
          </w:tcPr>
          <w:p w:rsidR="00B630ED" w:rsidRDefault="00030A2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申 请 人</w:t>
            </w:r>
          </w:p>
        </w:tc>
        <w:tc>
          <w:tcPr>
            <w:tcW w:w="2677" w:type="dxa"/>
            <w:vAlign w:val="center"/>
          </w:tcPr>
          <w:p w:rsidR="00B630ED" w:rsidRDefault="00B630ED">
            <w:pPr>
              <w:spacing w:line="560" w:lineRule="exact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2866" w:type="dxa"/>
            <w:vAlign w:val="center"/>
          </w:tcPr>
          <w:p w:rsidR="00B630ED" w:rsidRDefault="00030A2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安装地点</w:t>
            </w:r>
          </w:p>
        </w:tc>
        <w:tc>
          <w:tcPr>
            <w:tcW w:w="2083" w:type="dxa"/>
            <w:gridSpan w:val="2"/>
            <w:vAlign w:val="center"/>
          </w:tcPr>
          <w:p w:rsidR="00B630ED" w:rsidRDefault="00B630ED">
            <w:pPr>
              <w:spacing w:line="560" w:lineRule="exact"/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B630ED">
        <w:trPr>
          <w:cantSplit/>
          <w:trHeight w:val="1873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B630ED" w:rsidRDefault="00030A2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购置目的</w:t>
            </w:r>
          </w:p>
        </w:tc>
        <w:tc>
          <w:tcPr>
            <w:tcW w:w="7626" w:type="dxa"/>
            <w:gridSpan w:val="4"/>
            <w:tcBorders>
              <w:bottom w:val="single" w:sz="4" w:space="0" w:color="auto"/>
            </w:tcBorders>
          </w:tcPr>
          <w:p w:rsidR="00B630ED" w:rsidRDefault="00030A27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（说明该设备服务于何种教学或科研目的）</w:t>
            </w:r>
          </w:p>
          <w:p w:rsidR="00B630ED" w:rsidRDefault="00B630E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630ED">
        <w:tc>
          <w:tcPr>
            <w:tcW w:w="1548" w:type="dxa"/>
            <w:vAlign w:val="center"/>
          </w:tcPr>
          <w:p w:rsidR="00B630ED" w:rsidRDefault="00030A2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技术指标</w:t>
            </w:r>
          </w:p>
        </w:tc>
        <w:tc>
          <w:tcPr>
            <w:tcW w:w="7626" w:type="dxa"/>
            <w:gridSpan w:val="4"/>
            <w:vAlign w:val="center"/>
          </w:tcPr>
          <w:p w:rsidR="00B630ED" w:rsidRDefault="00030A27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详细描述拟购置设备应达到的主要技术指标）</w:t>
            </w:r>
          </w:p>
          <w:p w:rsidR="00B630ED" w:rsidRDefault="00B630ED">
            <w:pPr>
              <w:spacing w:line="560" w:lineRule="exact"/>
              <w:rPr>
                <w:rFonts w:ascii="宋体" w:hAnsi="宋体"/>
                <w:sz w:val="28"/>
              </w:rPr>
            </w:pPr>
          </w:p>
          <w:p w:rsidR="00B630ED" w:rsidRDefault="00B630ED">
            <w:pPr>
              <w:spacing w:line="560" w:lineRule="exact"/>
              <w:rPr>
                <w:rFonts w:ascii="宋体" w:hAnsi="宋体"/>
                <w:sz w:val="28"/>
              </w:rPr>
            </w:pPr>
          </w:p>
        </w:tc>
      </w:tr>
      <w:tr w:rsidR="00B630ED">
        <w:tc>
          <w:tcPr>
            <w:tcW w:w="1548" w:type="dxa"/>
            <w:vAlign w:val="center"/>
          </w:tcPr>
          <w:p w:rsidR="00B630ED" w:rsidRDefault="00030A2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主要用途</w:t>
            </w:r>
          </w:p>
        </w:tc>
        <w:tc>
          <w:tcPr>
            <w:tcW w:w="7626" w:type="dxa"/>
            <w:gridSpan w:val="4"/>
            <w:vAlign w:val="center"/>
          </w:tcPr>
          <w:p w:rsidR="00B630ED" w:rsidRDefault="00030A27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该设备运用的实验课程、支持的科研项目）</w:t>
            </w:r>
          </w:p>
          <w:p w:rsidR="00B630ED" w:rsidRDefault="00B630E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B630ED" w:rsidRDefault="00B630E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B630ED" w:rsidRDefault="00B630ED">
            <w:pPr>
              <w:spacing w:line="560" w:lineRule="exact"/>
              <w:rPr>
                <w:rFonts w:ascii="宋体" w:hAnsi="宋体"/>
                <w:sz w:val="28"/>
              </w:rPr>
            </w:pPr>
          </w:p>
        </w:tc>
      </w:tr>
    </w:tbl>
    <w:p w:rsidR="00B630ED" w:rsidRDefault="00030A27">
      <w:pPr>
        <w:spacing w:line="560" w:lineRule="exact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二、可行性论证项目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4"/>
      </w:tblGrid>
      <w:tr w:rsidR="00B630ED">
        <w:tc>
          <w:tcPr>
            <w:tcW w:w="9174" w:type="dxa"/>
          </w:tcPr>
          <w:p w:rsidR="00B630ED" w:rsidRDefault="00030A27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1. 申请理由</w:t>
            </w:r>
            <w:r>
              <w:rPr>
                <w:rFonts w:ascii="仿宋_GB2312" w:eastAsia="仿宋_GB2312" w:hAnsi="宋体" w:hint="eastAsia"/>
                <w:sz w:val="24"/>
              </w:rPr>
              <w:t>（说明所购仪器设备对学科发展的意义和必要性：包括设备目前和长远能够解决的问题，对提高学校科研水平、教学水平的作用以及经济社会效益预测等）</w:t>
            </w:r>
          </w:p>
          <w:p w:rsidR="00B630ED" w:rsidRDefault="00B630ED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B630ED" w:rsidRDefault="00B630ED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B630ED" w:rsidRDefault="00B630ED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B630ED" w:rsidRDefault="00B630ED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B630ED" w:rsidRDefault="00B630ED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630ED">
        <w:tc>
          <w:tcPr>
            <w:tcW w:w="9174" w:type="dxa"/>
            <w:tcBorders>
              <w:bottom w:val="single" w:sz="4" w:space="0" w:color="auto"/>
            </w:tcBorders>
          </w:tcPr>
          <w:p w:rsidR="00B630ED" w:rsidRDefault="00030A27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2. 安装环境、水电、安全等必要条件落实情况</w:t>
            </w:r>
            <w:r>
              <w:rPr>
                <w:rFonts w:ascii="仿宋_GB2312" w:eastAsia="仿宋_GB2312" w:hAnsi="宋体" w:hint="eastAsia"/>
                <w:sz w:val="24"/>
              </w:rPr>
              <w:t>(说明本实验室是否具备安装该仪器设备的使用环境、设施条件等基础情况)</w:t>
            </w:r>
          </w:p>
          <w:p w:rsidR="00B630ED" w:rsidRDefault="00B630ED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B630ED" w:rsidRDefault="00030A27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</w:p>
          <w:p w:rsidR="00B630ED" w:rsidRDefault="00030A27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 xml:space="preserve">                            </w:t>
            </w:r>
          </w:p>
        </w:tc>
      </w:tr>
      <w:tr w:rsidR="00B630ED">
        <w:tc>
          <w:tcPr>
            <w:tcW w:w="9174" w:type="dxa"/>
            <w:tcBorders>
              <w:bottom w:val="single" w:sz="4" w:space="0" w:color="auto"/>
            </w:tcBorders>
          </w:tcPr>
          <w:p w:rsidR="00B630ED" w:rsidRDefault="00030A27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3. 所需配套设备落实情况</w:t>
            </w:r>
            <w:r>
              <w:rPr>
                <w:rFonts w:ascii="仿宋_GB2312" w:eastAsia="仿宋_GB2312" w:hAnsi="宋体" w:hint="eastAsia"/>
                <w:sz w:val="24"/>
              </w:rPr>
              <w:t>(说明应配套的仪器设备名称、型号、用途等以及落实情况)</w:t>
            </w:r>
          </w:p>
          <w:p w:rsidR="00B630ED" w:rsidRDefault="00B630ED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B630ED" w:rsidRDefault="00B630ED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B630ED">
        <w:tc>
          <w:tcPr>
            <w:tcW w:w="9174" w:type="dxa"/>
            <w:tcBorders>
              <w:bottom w:val="single" w:sz="4" w:space="0" w:color="auto"/>
            </w:tcBorders>
          </w:tcPr>
          <w:p w:rsidR="00B630ED" w:rsidRDefault="00030A27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4. 仪器设备运行维护经费年度需求情况</w:t>
            </w:r>
            <w:r>
              <w:rPr>
                <w:rFonts w:ascii="仿宋_GB2312" w:eastAsia="仿宋_GB2312" w:hAnsi="宋体" w:hint="eastAsia"/>
                <w:sz w:val="24"/>
              </w:rPr>
              <w:t>(说明仪器设备每年运行维护经费的数量)</w:t>
            </w:r>
          </w:p>
          <w:p w:rsidR="00B630ED" w:rsidRDefault="00B630ED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B630ED">
        <w:tc>
          <w:tcPr>
            <w:tcW w:w="9174" w:type="dxa"/>
          </w:tcPr>
          <w:p w:rsidR="00B630ED" w:rsidRDefault="00030A27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5. 仪器设备管理人员配备情况</w:t>
            </w:r>
            <w:r>
              <w:rPr>
                <w:rFonts w:ascii="仿宋_GB2312" w:eastAsia="仿宋_GB2312" w:hAnsi="宋体" w:hint="eastAsia"/>
                <w:sz w:val="24"/>
              </w:rPr>
              <w:t>(说明使用、维护、维修所购仪器设备的技术力量以及设备管理人员姓名、职称、专业、职责等情况，包括维护能力及培训计划)</w:t>
            </w:r>
          </w:p>
          <w:p w:rsidR="00B630ED" w:rsidRDefault="00B630ED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B630ED">
        <w:tc>
          <w:tcPr>
            <w:tcW w:w="9174" w:type="dxa"/>
            <w:tcBorders>
              <w:bottom w:val="single" w:sz="4" w:space="0" w:color="auto"/>
            </w:tcBorders>
          </w:tcPr>
          <w:p w:rsidR="00B630ED" w:rsidRDefault="00030A27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6. 使用效率预测分析</w:t>
            </w:r>
            <w:r>
              <w:rPr>
                <w:rFonts w:ascii="仿宋_GB2312" w:eastAsia="仿宋_GB2312" w:hAnsi="宋体" w:hint="eastAsia"/>
                <w:sz w:val="24"/>
              </w:rPr>
              <w:t>( 说明所购仪器设备的使用效率，教学用设备预测利用率，科研用设备预测年使用机时数)</w:t>
            </w:r>
          </w:p>
          <w:p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B630ED">
        <w:tc>
          <w:tcPr>
            <w:tcW w:w="9174" w:type="dxa"/>
          </w:tcPr>
          <w:p w:rsidR="00B630ED" w:rsidRDefault="00030A27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7.同类仪器设备调研情况</w:t>
            </w:r>
            <w:r>
              <w:rPr>
                <w:rFonts w:ascii="仿宋_GB2312" w:eastAsia="仿宋_GB2312" w:hAnsi="宋体" w:hint="eastAsia"/>
                <w:sz w:val="24"/>
              </w:rPr>
              <w:t xml:space="preserve">（详细说明不少于3家购置同类设备单位的使用情况，含仪器设备的配置方案、价格、配套设施、应用领域、效益情况等） </w:t>
            </w:r>
          </w:p>
          <w:p w:rsidR="00B630ED" w:rsidRDefault="00B630ED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B630ED">
        <w:tc>
          <w:tcPr>
            <w:tcW w:w="9174" w:type="dxa"/>
            <w:tcBorders>
              <w:bottom w:val="single" w:sz="4" w:space="0" w:color="auto"/>
            </w:tcBorders>
          </w:tcPr>
          <w:p w:rsidR="00B630ED" w:rsidRDefault="00030A27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8. 所购仪器设备校内外开放共享方案</w:t>
            </w:r>
            <w:r>
              <w:rPr>
                <w:rFonts w:ascii="仿宋_GB2312" w:eastAsia="仿宋_GB2312" w:hAnsi="宋体" w:hint="eastAsia"/>
                <w:sz w:val="24"/>
              </w:rPr>
              <w:t>(说明所购仪器设备是否具备开放共享条件，简述校内外开放使用的方案)</w:t>
            </w:r>
          </w:p>
          <w:p w:rsidR="00B630ED" w:rsidRDefault="00B630ED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B630ED" w:rsidRDefault="00B630ED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 w:rsidR="00B630ED" w:rsidRDefault="00B630ED">
      <w:pPr>
        <w:spacing w:line="560" w:lineRule="exact"/>
        <w:rPr>
          <w:rFonts w:ascii="宋体" w:hAnsi="宋体"/>
          <w:b/>
          <w:bCs/>
          <w:sz w:val="30"/>
        </w:rPr>
        <w:sectPr w:rsidR="00B630ED">
          <w:pgSz w:w="11906" w:h="16838"/>
          <w:pgMar w:top="1440" w:right="1474" w:bottom="1440" w:left="1474" w:header="851" w:footer="992" w:gutter="0"/>
          <w:cols w:space="720"/>
          <w:docGrid w:type="lines" w:linePitch="312"/>
        </w:sectPr>
      </w:pPr>
    </w:p>
    <w:p w:rsidR="00B630ED" w:rsidRDefault="00030A27">
      <w:pPr>
        <w:spacing w:line="560" w:lineRule="exact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>三、可行性论证意见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620"/>
        <w:gridCol w:w="1813"/>
        <w:gridCol w:w="2687"/>
        <w:gridCol w:w="1686"/>
      </w:tblGrid>
      <w:tr w:rsidR="00B630ED">
        <w:trPr>
          <w:trHeight w:val="9921"/>
        </w:trPr>
        <w:tc>
          <w:tcPr>
            <w:tcW w:w="9174" w:type="dxa"/>
            <w:gridSpan w:val="5"/>
            <w:tcBorders>
              <w:bottom w:val="single" w:sz="4" w:space="0" w:color="auto"/>
            </w:tcBorders>
          </w:tcPr>
          <w:p w:rsidR="00B630ED" w:rsidRDefault="00030A27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学校专家组综合可行性论证意见</w:t>
            </w:r>
            <w:r>
              <w:rPr>
                <w:rFonts w:ascii="仿宋_GB2312" w:eastAsia="仿宋_GB2312" w:hAnsi="宋体" w:hint="eastAsia"/>
                <w:sz w:val="24"/>
              </w:rPr>
              <w:t>(包括购置仪器设备的必要性，技术性能的先进性，选型、配置的合理性，开放共享的可行性及相关建议等)</w:t>
            </w:r>
          </w:p>
          <w:p w:rsidR="00B630ED" w:rsidRDefault="00B630E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B630ED" w:rsidRDefault="00B630E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B630ED" w:rsidRDefault="00B630E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B630ED" w:rsidRDefault="00B630E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B630ED" w:rsidRDefault="00B630E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B630ED" w:rsidRDefault="00B630E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B630ED" w:rsidRDefault="00B630E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B630ED" w:rsidRDefault="00B630E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B630ED" w:rsidRDefault="00B630E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B630ED" w:rsidRDefault="00B630ED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B630ED" w:rsidRDefault="00B630ED">
            <w:pPr>
              <w:spacing w:line="560" w:lineRule="exact"/>
              <w:rPr>
                <w:rFonts w:ascii="宋体" w:hAnsi="宋体"/>
              </w:rPr>
            </w:pPr>
          </w:p>
          <w:p w:rsidR="00B630ED" w:rsidRDefault="00030A27">
            <w:pPr>
              <w:spacing w:line="560" w:lineRule="exact"/>
              <w:ind w:firstLineChars="1800"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专家组组长（签名）：</w:t>
            </w:r>
          </w:p>
          <w:p w:rsidR="00B630ED" w:rsidRDefault="00030A27">
            <w:pPr>
              <w:spacing w:line="560" w:lineRule="exact"/>
              <w:ind w:firstLineChars="2700" w:firstLine="648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年    月   日</w:t>
            </w:r>
          </w:p>
        </w:tc>
      </w:tr>
      <w:tr w:rsidR="00B630ED">
        <w:trPr>
          <w:trHeight w:val="258"/>
        </w:trPr>
        <w:tc>
          <w:tcPr>
            <w:tcW w:w="9174" w:type="dxa"/>
            <w:gridSpan w:val="5"/>
          </w:tcPr>
          <w:p w:rsidR="00B630ED" w:rsidRDefault="00030A27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专家组成员名单：</w:t>
            </w:r>
          </w:p>
        </w:tc>
      </w:tr>
      <w:tr w:rsidR="00B630ED">
        <w:trPr>
          <w:trHeight w:val="333"/>
        </w:trPr>
        <w:tc>
          <w:tcPr>
            <w:tcW w:w="1368" w:type="dxa"/>
            <w:vAlign w:val="center"/>
          </w:tcPr>
          <w:p w:rsidR="00B630ED" w:rsidRDefault="00030A2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20" w:type="dxa"/>
            <w:vAlign w:val="center"/>
          </w:tcPr>
          <w:p w:rsidR="00B630ED" w:rsidRDefault="00030A2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1813" w:type="dxa"/>
            <w:vAlign w:val="center"/>
          </w:tcPr>
          <w:p w:rsidR="00B630ED" w:rsidRDefault="00030A2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2687" w:type="dxa"/>
            <w:vAlign w:val="center"/>
          </w:tcPr>
          <w:p w:rsidR="00B630ED" w:rsidRDefault="00030A2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作 单 位</w:t>
            </w:r>
          </w:p>
        </w:tc>
        <w:tc>
          <w:tcPr>
            <w:tcW w:w="1686" w:type="dxa"/>
            <w:vAlign w:val="center"/>
          </w:tcPr>
          <w:p w:rsidR="00B630ED" w:rsidRDefault="00030A2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名</w:t>
            </w:r>
          </w:p>
        </w:tc>
      </w:tr>
      <w:tr w:rsidR="00B630ED">
        <w:trPr>
          <w:trHeight w:val="347"/>
        </w:trPr>
        <w:tc>
          <w:tcPr>
            <w:tcW w:w="1368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13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6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B630ED">
        <w:trPr>
          <w:trHeight w:val="308"/>
        </w:trPr>
        <w:tc>
          <w:tcPr>
            <w:tcW w:w="1368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13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6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B630ED">
        <w:trPr>
          <w:trHeight w:val="257"/>
        </w:trPr>
        <w:tc>
          <w:tcPr>
            <w:tcW w:w="1368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13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6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B630ED">
        <w:trPr>
          <w:trHeight w:val="257"/>
        </w:trPr>
        <w:tc>
          <w:tcPr>
            <w:tcW w:w="1368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13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6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B630ED">
        <w:trPr>
          <w:trHeight w:val="257"/>
        </w:trPr>
        <w:tc>
          <w:tcPr>
            <w:tcW w:w="1368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13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6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B630ED">
        <w:trPr>
          <w:trHeight w:val="257"/>
        </w:trPr>
        <w:tc>
          <w:tcPr>
            <w:tcW w:w="1368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13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6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B630ED">
        <w:trPr>
          <w:trHeight w:val="257"/>
        </w:trPr>
        <w:tc>
          <w:tcPr>
            <w:tcW w:w="1368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13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86" w:type="dxa"/>
          </w:tcPr>
          <w:p w:rsidR="00B630ED" w:rsidRDefault="00B630E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:rsidR="00B630ED" w:rsidRDefault="00B630ED">
      <w:pPr>
        <w:spacing w:line="560" w:lineRule="exact"/>
        <w:rPr>
          <w:rFonts w:ascii="宋体" w:hAnsi="宋体"/>
          <w:b/>
          <w:bCs/>
          <w:sz w:val="30"/>
        </w:rPr>
      </w:pPr>
    </w:p>
    <w:p w:rsidR="00B630ED" w:rsidRDefault="00030A27">
      <w:pPr>
        <w:spacing w:line="560" w:lineRule="exact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四、审核审批意见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4"/>
      </w:tblGrid>
      <w:tr w:rsidR="00B630ED">
        <w:tc>
          <w:tcPr>
            <w:tcW w:w="9174" w:type="dxa"/>
          </w:tcPr>
          <w:p w:rsidR="00B630ED" w:rsidRDefault="00030A27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使用单位意见：</w:t>
            </w:r>
          </w:p>
          <w:p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B630ED" w:rsidRDefault="00030A27">
            <w:pPr>
              <w:spacing w:line="560" w:lineRule="exact"/>
              <w:ind w:firstLineChars="2400" w:firstLine="50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  名：</w:t>
            </w:r>
          </w:p>
          <w:p w:rsidR="00B630ED" w:rsidRDefault="00030A27">
            <w:pPr>
              <w:spacing w:line="560" w:lineRule="exact"/>
              <w:ind w:firstLineChars="2700" w:firstLine="567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年    月   日</w:t>
            </w:r>
          </w:p>
          <w:p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B630ED">
        <w:tc>
          <w:tcPr>
            <w:tcW w:w="9174" w:type="dxa"/>
          </w:tcPr>
          <w:p w:rsidR="00B630ED" w:rsidRDefault="00030A27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实训实验室与设备管理处审核意见:</w:t>
            </w:r>
          </w:p>
          <w:p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B630ED" w:rsidRDefault="00030A27">
            <w:pPr>
              <w:spacing w:line="560" w:lineRule="exact"/>
              <w:ind w:firstLineChars="2400" w:firstLine="50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  名：</w:t>
            </w:r>
          </w:p>
          <w:p w:rsidR="00B630ED" w:rsidRDefault="00030A27">
            <w:pPr>
              <w:spacing w:line="560" w:lineRule="exact"/>
              <w:ind w:firstLineChars="2700" w:firstLine="567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年    月   日</w:t>
            </w:r>
          </w:p>
          <w:p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B630ED">
        <w:tc>
          <w:tcPr>
            <w:tcW w:w="9174" w:type="dxa"/>
          </w:tcPr>
          <w:p w:rsidR="00B630ED" w:rsidRDefault="00030A27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校领导审批意见：</w:t>
            </w:r>
          </w:p>
          <w:p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B630ED" w:rsidRDefault="00B630ED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B630ED" w:rsidRDefault="00B630ED">
            <w:pPr>
              <w:spacing w:line="560" w:lineRule="exact"/>
              <w:ind w:firstLineChars="2300" w:firstLine="4830"/>
              <w:rPr>
                <w:rFonts w:ascii="宋体" w:hAnsi="宋体"/>
              </w:rPr>
            </w:pPr>
          </w:p>
          <w:p w:rsidR="00B630ED" w:rsidRDefault="00030A27">
            <w:pPr>
              <w:spacing w:line="560" w:lineRule="exact"/>
              <w:ind w:firstLineChars="2300" w:firstLine="48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  名：</w:t>
            </w:r>
          </w:p>
          <w:p w:rsidR="00B630ED" w:rsidRDefault="00030A27">
            <w:pPr>
              <w:spacing w:line="560" w:lineRule="exact"/>
              <w:ind w:firstLineChars="2600" w:firstLine="54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年    月   日</w:t>
            </w:r>
          </w:p>
        </w:tc>
      </w:tr>
    </w:tbl>
    <w:p w:rsidR="00B630ED" w:rsidRDefault="00B630ED">
      <w:pPr>
        <w:spacing w:line="380" w:lineRule="exact"/>
      </w:pPr>
    </w:p>
    <w:sectPr w:rsidR="00B630ED"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12"/>
    <w:rsid w:val="00030A27"/>
    <w:rsid w:val="00160454"/>
    <w:rsid w:val="00170710"/>
    <w:rsid w:val="001835DB"/>
    <w:rsid w:val="001A49DD"/>
    <w:rsid w:val="002A5182"/>
    <w:rsid w:val="002E48C9"/>
    <w:rsid w:val="00317E6A"/>
    <w:rsid w:val="00404EB8"/>
    <w:rsid w:val="0046773A"/>
    <w:rsid w:val="004738B7"/>
    <w:rsid w:val="00584479"/>
    <w:rsid w:val="005933B5"/>
    <w:rsid w:val="005C60E9"/>
    <w:rsid w:val="005D460F"/>
    <w:rsid w:val="007C3C74"/>
    <w:rsid w:val="00855212"/>
    <w:rsid w:val="00861419"/>
    <w:rsid w:val="009510BD"/>
    <w:rsid w:val="00B630ED"/>
    <w:rsid w:val="00BA25D7"/>
    <w:rsid w:val="00D23A4E"/>
    <w:rsid w:val="00DA5DD5"/>
    <w:rsid w:val="00F031C3"/>
    <w:rsid w:val="00FB1EF0"/>
    <w:rsid w:val="00FF5831"/>
    <w:rsid w:val="02C25037"/>
    <w:rsid w:val="06D77B23"/>
    <w:rsid w:val="0F0555AC"/>
    <w:rsid w:val="196D7064"/>
    <w:rsid w:val="25314BEC"/>
    <w:rsid w:val="2E5A1542"/>
    <w:rsid w:val="6CC04B01"/>
    <w:rsid w:val="6DBB553E"/>
    <w:rsid w:val="703F75A6"/>
    <w:rsid w:val="72B03ECB"/>
    <w:rsid w:val="7C96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尹成良</cp:lastModifiedBy>
  <cp:revision>4</cp:revision>
  <dcterms:created xsi:type="dcterms:W3CDTF">2022-10-11T09:02:00Z</dcterms:created>
  <dcterms:modified xsi:type="dcterms:W3CDTF">2022-11-04T07:18:00Z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